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CC3DF" w14:textId="375033F2" w:rsidR="00BE1881" w:rsidRPr="00642B0D" w:rsidRDefault="00BE1881" w:rsidP="00753A9A">
      <w:pPr>
        <w:pStyle w:val="NoSpacing"/>
        <w:jc w:val="thaiDistribute"/>
        <w:rPr>
          <w:rFonts w:asciiTheme="minorBidi" w:eastAsia="Times New Roman" w:hAnsiTheme="minorBidi"/>
          <w:color w:val="000000" w:themeColor="text1"/>
          <w:sz w:val="30"/>
          <w:szCs w:val="30"/>
          <w:shd w:val="clear" w:color="auto" w:fill="FFFFFF"/>
        </w:rPr>
      </w:pPr>
    </w:p>
    <w:p w14:paraId="233D968F" w14:textId="2A5ADEA9" w:rsidR="00753A9A" w:rsidRPr="00BE1881" w:rsidRDefault="00EC1F50" w:rsidP="00753A9A">
      <w:pPr>
        <w:pStyle w:val="NoSpacing"/>
        <w:jc w:val="thaiDistribute"/>
        <w:rPr>
          <w:rFonts w:asciiTheme="minorBidi" w:eastAsia="Times New Roman" w:hAnsiTheme="minorBidi"/>
          <w:b/>
          <w:bCs/>
          <w:i/>
          <w:iCs/>
          <w:color w:val="000000" w:themeColor="text1"/>
          <w:sz w:val="36"/>
          <w:szCs w:val="36"/>
          <w:u w:val="single"/>
          <w:shd w:val="clear" w:color="auto" w:fill="FFFFFF"/>
          <w:cs/>
        </w:rPr>
      </w:pPr>
      <w:r w:rsidRPr="00BE1881">
        <w:rPr>
          <w:rFonts w:asciiTheme="minorBidi" w:eastAsia="Times New Roman" w:hAnsiTheme="minorBidi" w:hint="cs"/>
          <w:b/>
          <w:bCs/>
          <w:i/>
          <w:iCs/>
          <w:color w:val="000000" w:themeColor="text1"/>
          <w:sz w:val="36"/>
          <w:szCs w:val="36"/>
          <w:u w:val="single"/>
          <w:shd w:val="clear" w:color="auto" w:fill="FFFFFF"/>
          <w:cs/>
        </w:rPr>
        <w:t>ภาพข่าวประชาสัมพันธ์</w:t>
      </w:r>
    </w:p>
    <w:p w14:paraId="7618C053" w14:textId="77777777" w:rsidR="001400B6" w:rsidRPr="00BE1881" w:rsidRDefault="001400B6" w:rsidP="001E4115">
      <w:pPr>
        <w:pStyle w:val="NoSpacing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34C91E18" w14:textId="3D0FAB24" w:rsidR="00B61C78" w:rsidRPr="00FA19CE" w:rsidRDefault="0068465A" w:rsidP="00F025DF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ไทยยูเนี่ยน</w:t>
      </w:r>
      <w:r w:rsidR="001E4115" w:rsidRPr="00FA19C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184308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ทุ่ม</w:t>
      </w:r>
      <w:r w:rsidR="00184308" w:rsidRPr="00FA19C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3</w:t>
      </w:r>
      <w:r w:rsidR="00184308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ล้าน </w:t>
      </w:r>
      <w:r w:rsidR="00EE3811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จับมื</w:t>
      </w:r>
      <w:bookmarkStart w:id="0" w:name="_GoBack"/>
      <w:bookmarkEnd w:id="0"/>
      <w:r w:rsidR="00EE3811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อมูลนิธิ</w:t>
      </w:r>
      <w:r w:rsidR="00EE3811" w:rsidRPr="00FA19C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Earth Agenda</w:t>
      </w:r>
    </w:p>
    <w:p w14:paraId="5D8316F0" w14:textId="0AF5E414" w:rsidR="003C321B" w:rsidRPr="00FA19CE" w:rsidRDefault="00D84368" w:rsidP="005631A2">
      <w:pPr>
        <w:pStyle w:val="NoSpacing"/>
        <w:ind w:right="-194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สนับสนุน “</w:t>
      </w:r>
      <w:r w:rsidR="00184308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โครงการรักษ์ทะเล</w:t>
      </w:r>
      <w:r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” ผ่าน</w:t>
      </w:r>
      <w:r w:rsidR="00B63083" w:rsidRPr="00FA19C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นวัตกรรม</w:t>
      </w:r>
      <w:r w:rsidR="00486A5B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บ้าน</w:t>
      </w:r>
      <w:r w:rsidR="0068465A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ปะการัง</w:t>
      </w:r>
      <w:r w:rsidR="00F10933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จาก</w:t>
      </w:r>
      <w:r w:rsidR="00B63083" w:rsidRPr="00FA19C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B63083" w:rsidRPr="00FA19C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CPAC </w:t>
      </w:r>
      <w:r w:rsidR="00F10933" w:rsidRPr="00FA19CE">
        <w:rPr>
          <w:rFonts w:asciiTheme="minorBidi" w:hAnsiTheme="minorBidi"/>
          <w:b/>
          <w:bCs/>
          <w:color w:val="000000" w:themeColor="text1"/>
          <w:sz w:val="32"/>
          <w:szCs w:val="32"/>
        </w:rPr>
        <w:t>Green Solution</w:t>
      </w:r>
      <w:r w:rsidR="005631A2" w:rsidRPr="00FA19C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โดยเอสซีจี</w:t>
      </w:r>
    </w:p>
    <w:p w14:paraId="07BC1261" w14:textId="5AF9AD94" w:rsidR="00BE1881" w:rsidRPr="00BE1881" w:rsidRDefault="00BE1881" w:rsidP="00BE1881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</w:p>
    <w:p w14:paraId="6078A80A" w14:textId="68C037BD" w:rsidR="00B03F64" w:rsidRPr="00642B0D" w:rsidRDefault="00BE1881" w:rsidP="00D84368">
      <w:pPr>
        <w:pStyle w:val="NoSpacing"/>
        <w:ind w:left="720" w:firstLine="720"/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</w:pPr>
      <w:r w:rsidRPr="00642B0D">
        <w:rPr>
          <w:i/>
          <w:i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2620B2C" wp14:editId="1C9697D4">
            <wp:simplePos x="0" y="0"/>
            <wp:positionH relativeFrom="column">
              <wp:posOffset>-8890</wp:posOffset>
            </wp:positionH>
            <wp:positionV relativeFrom="paragraph">
              <wp:posOffset>325120</wp:posOffset>
            </wp:positionV>
            <wp:extent cx="2941320" cy="1858645"/>
            <wp:effectExtent l="0" t="0" r="5080" b="0"/>
            <wp:wrapSquare wrapText="bothSides"/>
            <wp:docPr id="16363932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8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2B0D">
        <w:rPr>
          <w:i/>
          <w:i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2B751F56" wp14:editId="7D9A1EA5">
            <wp:simplePos x="0" y="0"/>
            <wp:positionH relativeFrom="column">
              <wp:posOffset>2997200</wp:posOffset>
            </wp:positionH>
            <wp:positionV relativeFrom="paragraph">
              <wp:posOffset>325543</wp:posOffset>
            </wp:positionV>
            <wp:extent cx="3025140" cy="1848485"/>
            <wp:effectExtent l="0" t="0" r="0" b="5715"/>
            <wp:wrapSquare wrapText="bothSides"/>
            <wp:docPr id="7488233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184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2B0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   </w:t>
      </w:r>
      <w:r w:rsidR="00003EFF" w:rsidRPr="00642B0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ภาพที่ 1</w:t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ab/>
      </w:r>
      <w:r w:rsidR="00003EFF" w:rsidRPr="00642B0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ภาพที่ 2</w:t>
      </w:r>
    </w:p>
    <w:p w14:paraId="6CD53584" w14:textId="78ABD955" w:rsidR="00003EFF" w:rsidRPr="00BE1881" w:rsidRDefault="00003EFF" w:rsidP="00003EFF">
      <w:pPr>
        <w:pStyle w:val="NoSpacing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144BCCA8" w14:textId="13756035" w:rsidR="00A13B38" w:rsidRPr="00BE1881" w:rsidRDefault="00C16878" w:rsidP="00003EFF">
      <w:pPr>
        <w:pStyle w:val="NoSpacing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F381C">
        <w:rPr>
          <w:rFonts w:ascii="Cordia New" w:hAnsi="Cordia New" w:cs="Cordia New" w:hint="cs"/>
          <w:i/>
          <w:iCs/>
          <w:color w:val="000000" w:themeColor="text1"/>
          <w:sz w:val="30"/>
          <w:szCs w:val="30"/>
          <w:cs/>
        </w:rPr>
        <w:t xml:space="preserve">กรุงเทพฯ </w:t>
      </w:r>
      <w:r w:rsidR="006F381C" w:rsidRPr="006F381C">
        <w:rPr>
          <w:rFonts w:ascii="Cordia New" w:hAnsi="Cordia New" w:cs="Cordia New"/>
          <w:i/>
          <w:iCs/>
          <w:color w:val="000000" w:themeColor="text1"/>
          <w:sz w:val="30"/>
          <w:szCs w:val="30"/>
        </w:rPr>
        <w:t xml:space="preserve">: </w:t>
      </w:r>
      <w:r w:rsidR="00B82C21" w:rsidRPr="006F381C">
        <w:rPr>
          <w:rFonts w:ascii="Cordia New" w:hAnsi="Cordia New" w:cs="Cordia New"/>
          <w:i/>
          <w:iCs/>
          <w:color w:val="000000" w:themeColor="text1"/>
          <w:sz w:val="30"/>
          <w:szCs w:val="30"/>
        </w:rPr>
        <w:t>15</w:t>
      </w:r>
      <w:r w:rsidRPr="006F381C">
        <w:rPr>
          <w:rFonts w:ascii="Cordia New" w:hAnsi="Cordia New" w:cs="Cordia New" w:hint="cs"/>
          <w:i/>
          <w:iCs/>
          <w:color w:val="000000" w:themeColor="text1"/>
          <w:sz w:val="30"/>
          <w:szCs w:val="30"/>
          <w:cs/>
        </w:rPr>
        <w:t xml:space="preserve"> พฤศจิกายน</w:t>
      </w:r>
      <w:r w:rsidR="00B82C21" w:rsidRPr="006F381C">
        <w:rPr>
          <w:rFonts w:ascii="Cordia New" w:hAnsi="Cordia New" w:cs="Cordia New"/>
          <w:i/>
          <w:iCs/>
          <w:color w:val="000000" w:themeColor="text1"/>
          <w:sz w:val="30"/>
          <w:szCs w:val="30"/>
        </w:rPr>
        <w:t xml:space="preserve"> </w:t>
      </w:r>
      <w:r w:rsidRPr="006F381C">
        <w:rPr>
          <w:rFonts w:ascii="Cordia New" w:hAnsi="Cordia New" w:cs="Cordia New" w:hint="cs"/>
          <w:i/>
          <w:iCs/>
          <w:color w:val="000000" w:themeColor="text1"/>
          <w:sz w:val="30"/>
          <w:szCs w:val="30"/>
          <w:cs/>
        </w:rPr>
        <w:t>2566</w:t>
      </w:r>
      <w:r w:rsidR="00B82C21" w:rsidRPr="006F381C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Pr="006F381C">
        <w:rPr>
          <w:rFonts w:ascii="Cordia New" w:hAnsi="Cordia New" w:cs="Cordia New"/>
          <w:color w:val="000000" w:themeColor="text1"/>
          <w:sz w:val="30"/>
          <w:szCs w:val="30"/>
          <w:cs/>
        </w:rPr>
        <w:t>–</w:t>
      </w:r>
      <w:r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บริษัท ไทยยูเนี่ยน กรุ๊ป จำกัด (มหาชน)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และ </w:t>
      </w:r>
      <w:r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มูลนิธิ </w:t>
      </w:r>
      <w:r w:rsidRPr="00BE1881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Earth Agenda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         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ลงนามในบันทึกข้อตกลงความร่วมมือ </w:t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(MOU) 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“โครงการรักษ์ทะเล” โดย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“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ไทยยูเนี่ยน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กรุ๊ป” 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ได้สนับสนุนงบประมาณจำนวน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3,000,000 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บาท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(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สามล้านบาทถ้วน) 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สำหรับการดำเนินงานเป็นระยะเวลา 3 ปี เพื่อฟื้นฟู</w:t>
      </w:r>
      <w:r w:rsidR="00642B0D">
        <w:rPr>
          <w:rFonts w:ascii="Cordia New" w:hAnsi="Cordia New" w:cs="Cordia New"/>
          <w:color w:val="000000" w:themeColor="text1"/>
          <w:sz w:val="30"/>
          <w:szCs w:val="30"/>
        </w:rPr>
        <w:t xml:space="preserve">        </w:t>
      </w:r>
      <w:r w:rsidR="00003EFF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แนว</w:t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ปะการังและระบบนิเวศน์ทางทะเลในพื้นที่เกาะไม้ท่อน จังหวัดภูเก็ต </w:t>
      </w:r>
      <w:r w:rsidR="00D8436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ตามแนวทางกลยุทธ์ความยั่งยืน</w:t>
      </w:r>
      <w:r w:rsidR="00D8436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="00D84368" w:rsidRPr="00BE1881">
        <w:rPr>
          <w:rFonts w:ascii="Cordia New" w:hAnsi="Cordia New" w:cs="Cordia New"/>
          <w:color w:val="000000" w:themeColor="text1"/>
          <w:sz w:val="30"/>
          <w:szCs w:val="30"/>
        </w:rPr>
        <w:t>SeaChange</w:t>
      </w:r>
      <w:proofErr w:type="spellEnd"/>
      <w:r w:rsidR="00D8436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® </w:t>
      </w:r>
      <w:r w:rsidR="00D8436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ของบริษัท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ทั้งนี้ “</w:t>
      </w:r>
      <w:r w:rsidR="00003EFF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โครงการรักษ์ทะเล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” ดำเนินการโดย</w:t>
      </w:r>
      <w:r w:rsidR="00A13B38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มูลนิธิ </w:t>
      </w:r>
      <w:r w:rsidR="00A13B38" w:rsidRPr="00BE1881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Earth Agenda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BE1881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</w:t>
      </w:r>
      <w:r w:rsidR="00642B0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เป็นการ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ดำเนินงานภายใต้ความร่วมมือระหว่าง</w:t>
      </w:r>
      <w:r w:rsidR="00642B0D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13B38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กรมทรัพยากรทางทะเลและชายฝั่ง กระทรวงทรัพยากรทางทะเลและชายฝั่ง กระทรวงทรัพยากรธรรมชาติและสิ่งแวดล้อม</w:t>
      </w:r>
      <w:r w:rsidR="00A13B38" w:rsidRPr="00BE1881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,</w:t>
      </w:r>
      <w:r w:rsidR="00A13B38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คณะสัตวแพทยศาสตร์ จุฬาลงกรณ์มหาวิทยาลัย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และ</w:t>
      </w:r>
      <w:r w:rsidR="005631A2" w:rsidRPr="005631A2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เอสซีจี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F10933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โดย</w:t>
      </w:r>
      <w:r w:rsidR="00F10933" w:rsidRPr="00BE1881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CPAC Green Solution</w:t>
      </w:r>
      <w:r w:rsidR="00642B0D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ที่เล็งเห็นถึงความสำคัญของการอนุรักษ์ทรัพยากรทางทะเล จึงเกิดเป็นความร่วมมือในการนำ</w:t>
      </w:r>
      <w:r w:rsidR="0090011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นวัตกรรม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CPAC 3D Printing  Solution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ซึ่งผลิตจากปูนที่เป็นมิตรต่อสิ่งแวดล้อมใต้ทะเล</w:t>
      </w:r>
      <w:r w:rsidR="00F10933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มาขึ้นรูปเป็นวัสดุฐานลงเกาะตัวอ่อนปะการังที่มีรูป</w:t>
      </w:r>
      <w:r w:rsidR="00F10933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ทรง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สวยงาม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มีความกลมกลืนกับธรรมชาติ</w:t>
      </w:r>
      <w:r w:rsidR="00A13B38"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13B38"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เพื่อเป็นแหล่งเพาะพันธุ์สิ่งมีชีวิตใต้ท้องทะเลฟื้นฟูทรัพยากรทางทะเลให้กลับมาอุดมสมบูรณ์</w:t>
      </w:r>
    </w:p>
    <w:p w14:paraId="77AAE265" w14:textId="77777777" w:rsidR="00003EFF" w:rsidRPr="00BE1881" w:rsidRDefault="00003EFF" w:rsidP="00521DAA">
      <w:pPr>
        <w:pStyle w:val="NoSpacing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1FBA39A0" w14:textId="58AF3490" w:rsidR="00C00CAA" w:rsidRPr="00BE1881" w:rsidRDefault="00BE1881" w:rsidP="003C321B">
      <w:pPr>
        <w:pStyle w:val="NoSpacing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BE1881">
        <w:rPr>
          <w:rFonts w:ascii="Cordia New" w:hAnsi="Cordia New" w:hint="cs"/>
          <w:b/>
          <w:bCs/>
          <w:color w:val="000000" w:themeColor="text1"/>
          <w:sz w:val="30"/>
          <w:szCs w:val="30"/>
          <w:u w:val="single"/>
          <w:cs/>
        </w:rPr>
        <w:t>บุคคลในภาพ</w:t>
      </w:r>
      <w:r w:rsidR="003C321B" w:rsidRPr="00BE1881">
        <w:rPr>
          <w:rFonts w:ascii="Cordia New" w:hAnsi="Cordia New"/>
          <w:b/>
          <w:bCs/>
          <w:color w:val="000000" w:themeColor="text1"/>
          <w:sz w:val="30"/>
          <w:szCs w:val="30"/>
          <w:u w:val="single"/>
          <w:cs/>
        </w:rPr>
        <w:t>จากซ้ายไปขวา</w:t>
      </w:r>
      <w:r w:rsidR="00003EFF" w:rsidRPr="00BE1881">
        <w:rPr>
          <w:rFonts w:ascii="Cordia New" w:hAnsi="Cordia New" w:hint="cs"/>
          <w:b/>
          <w:bCs/>
          <w:color w:val="000000" w:themeColor="text1"/>
          <w:sz w:val="30"/>
          <w:szCs w:val="30"/>
          <w:u w:val="single"/>
          <w:cs/>
        </w:rPr>
        <w:t xml:space="preserve"> </w:t>
      </w:r>
      <w:r w:rsidR="003C321B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>ภาพ</w:t>
      </w:r>
      <w:r w:rsidR="00003EFF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>ที่ 1</w:t>
      </w:r>
    </w:p>
    <w:p w14:paraId="6FF76C7D" w14:textId="77777777" w:rsidR="00642B0D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อ.สพญ.ดร.ฐนิดา เหตระกูล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ผู้อำนวยการศูนย์วิจัยโรคสัตว์น้ำ คณะสัตวแพทยศาสตร์ </w:t>
      </w:r>
    </w:p>
    <w:p w14:paraId="4CD07EC1" w14:textId="5195840B" w:rsidR="003C321B" w:rsidRPr="00BE1881" w:rsidRDefault="003C321B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จุฬาลงกรณ์มหาวิทยาลัย</w:t>
      </w:r>
    </w:p>
    <w:p w14:paraId="1F3DBC49" w14:textId="77777777" w:rsidR="00642B0D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ผอ.ไพทูล แพนชัยภูมิ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ผู้อำนวยการส่วนอนุรักษ์และกำหนดมาตรการจัดการทรัพยากรทางทะเล </w:t>
      </w:r>
    </w:p>
    <w:p w14:paraId="1096C4C7" w14:textId="56FC11A5" w:rsidR="003C321B" w:rsidRPr="00BE1881" w:rsidRDefault="003C321B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กองอนุรักษ์ทรัพยากรทางทะเล กรมทรัพยากรทางทะเลและชายฝั่ง</w:t>
      </w:r>
    </w:p>
    <w:p w14:paraId="455633D4" w14:textId="4D7B2767" w:rsidR="003C321B" w:rsidRPr="00BE1881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lastRenderedPageBreak/>
        <w:t xml:space="preserve">ศ.สพ.ญ.ดร.นันทริกา ชันซื่อ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ประธานมูลนิธิ </w:t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Earth Agenda </w:t>
      </w:r>
    </w:p>
    <w:p w14:paraId="0E525337" w14:textId="02C0ED5E" w:rsidR="003C321B" w:rsidRPr="00BE1881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นายชนะ ภูมี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ผู้ช่วยผู้จัดการใหญ่ การบริหารความยั่งยืน เอสซีจี</w:t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</w:p>
    <w:p w14:paraId="0E505A85" w14:textId="77777777" w:rsidR="00642B0D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นายชู ชง ชาน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ผู้อำนวยการกลุ่มด้านกิจการกลุ่มบริษัท </w:t>
      </w:r>
    </w:p>
    <w:p w14:paraId="757D3E5B" w14:textId="407CC9A3" w:rsidR="003C321B" w:rsidRPr="00BE1881" w:rsidRDefault="003C321B" w:rsidP="00642B0D">
      <w:pPr>
        <w:pStyle w:val="NoSpacing"/>
        <w:ind w:left="2160" w:firstLine="720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 ไทยยูเนี่ยน กรุ๊ป จำกัด (มหาชน)</w:t>
      </w:r>
    </w:p>
    <w:p w14:paraId="52AC04D4" w14:textId="77777777" w:rsidR="00642B0D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นายอดัม เบรนนัน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ผู้อำนวยการกลุ่ม​ด้านการพัฒนาที่ยั่งยืน </w:t>
      </w:r>
    </w:p>
    <w:p w14:paraId="0095303D" w14:textId="34CA5F05" w:rsidR="003C321B" w:rsidRPr="00BE1881" w:rsidRDefault="003C321B" w:rsidP="00642B0D">
      <w:pPr>
        <w:pStyle w:val="NoSpacing"/>
        <w:ind w:left="2160" w:firstLine="720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บริษัท​ ไ​ทยยูเนี่ยน​ กรุ๊ป ​จำกัด​ (มหาชน)</w:t>
      </w:r>
    </w:p>
    <w:p w14:paraId="78026402" w14:textId="77777777" w:rsidR="00642B0D" w:rsidRDefault="003C321B" w:rsidP="00642B0D">
      <w:pPr>
        <w:pStyle w:val="NoSpacing"/>
        <w:numPr>
          <w:ilvl w:val="0"/>
          <w:numId w:val="2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นายชูโชค ศิวะคุณากร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Head of Environment Social Governance &amp; Business Stakeholder </w:t>
      </w:r>
    </w:p>
    <w:p w14:paraId="6423778E" w14:textId="4703CDFE" w:rsidR="003C321B" w:rsidRDefault="003C321B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Engagement </w:t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 ผลิตภัณฑ์และวัตถุก่อสร้าง จำกัด</w:t>
      </w:r>
    </w:p>
    <w:p w14:paraId="4AC025AE" w14:textId="77777777" w:rsidR="00642B0D" w:rsidRDefault="00642B0D" w:rsidP="00642B0D">
      <w:pPr>
        <w:pStyle w:val="NoSpacing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067817B1" w14:textId="77777777" w:rsidR="00642B0D" w:rsidRPr="00BE1881" w:rsidRDefault="00642B0D" w:rsidP="00642B0D">
      <w:pPr>
        <w:pStyle w:val="NoSpacing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248ABEE2" w14:textId="21292730" w:rsidR="00003EFF" w:rsidRPr="00BE1881" w:rsidRDefault="00BE1881" w:rsidP="00D84368">
      <w:pPr>
        <w:pStyle w:val="NoSpacing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BE1881">
        <w:rPr>
          <w:rFonts w:ascii="Cordia New" w:hAnsi="Cordia New" w:hint="cs"/>
          <w:b/>
          <w:bCs/>
          <w:color w:val="000000" w:themeColor="text1"/>
          <w:sz w:val="30"/>
          <w:szCs w:val="30"/>
          <w:u w:val="single"/>
          <w:cs/>
        </w:rPr>
        <w:t>บุคคลในภาพ</w:t>
      </w:r>
      <w:r w:rsidR="00003EFF" w:rsidRPr="00BE1881">
        <w:rPr>
          <w:rFonts w:ascii="Cordia New" w:hAnsi="Cordia New"/>
          <w:b/>
          <w:bCs/>
          <w:color w:val="000000" w:themeColor="text1"/>
          <w:sz w:val="30"/>
          <w:szCs w:val="30"/>
          <w:u w:val="single"/>
          <w:cs/>
        </w:rPr>
        <w:t>จากซ้ายไปขวา</w:t>
      </w:r>
      <w:r w:rsidR="00003EFF" w:rsidRPr="00BE1881">
        <w:rPr>
          <w:rFonts w:ascii="Cordia New" w:hAnsi="Cordia New" w:hint="cs"/>
          <w:b/>
          <w:bCs/>
          <w:color w:val="000000" w:themeColor="text1"/>
          <w:sz w:val="30"/>
          <w:szCs w:val="30"/>
          <w:u w:val="single"/>
          <w:cs/>
        </w:rPr>
        <w:t xml:space="preserve"> </w:t>
      </w:r>
      <w:r w:rsidR="00003EFF" w:rsidRPr="00BE1881">
        <w:rPr>
          <w:rFonts w:ascii="Cordia New" w:hAnsi="Cordia New" w:cs="Cordia New" w:hint="cs"/>
          <w:b/>
          <w:bCs/>
          <w:color w:val="000000" w:themeColor="text1"/>
          <w:sz w:val="30"/>
          <w:szCs w:val="30"/>
          <w:u w:val="single"/>
          <w:cs/>
        </w:rPr>
        <w:t>ภาพที่ 2</w:t>
      </w:r>
    </w:p>
    <w:p w14:paraId="0D26479A" w14:textId="77777777" w:rsidR="00642B0D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นายชูโชค ศิวะคุณากร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Head of Environment Social Governance &amp; Business Stakeholder </w:t>
      </w:r>
    </w:p>
    <w:p w14:paraId="1CAA02F0" w14:textId="4B476624" w:rsidR="00026BEA" w:rsidRPr="00BE1881" w:rsidRDefault="00026BEA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Engagement </w:t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 ผลิตภัณฑ์และวัตถุก่อสร้าง จำกัด</w:t>
      </w:r>
    </w:p>
    <w:p w14:paraId="7BA573C3" w14:textId="77777777" w:rsidR="00642B0D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นายชู ชง ชาน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ผู้อำนวยการกลุ่มด้านกิจการกลุ่มบริษัท </w:t>
      </w:r>
    </w:p>
    <w:p w14:paraId="114192B9" w14:textId="6717159F" w:rsidR="00026BEA" w:rsidRPr="00BE1881" w:rsidRDefault="00026BEA" w:rsidP="00642B0D">
      <w:pPr>
        <w:pStyle w:val="NoSpacing"/>
        <w:ind w:left="2160" w:firstLine="720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 ไทยยูเนี่ยน กรุ๊ป จำกัด (มหาชน)</w:t>
      </w:r>
    </w:p>
    <w:p w14:paraId="5B80109E" w14:textId="184D432F" w:rsidR="00026BEA" w:rsidRPr="00BE1881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ศ.สพ.ญ.ดร.นันทริกา ชันซื่อ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ประธานมูลนิธิ </w:t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Earth Agenda </w:t>
      </w:r>
    </w:p>
    <w:p w14:paraId="37656976" w14:textId="5C90DE9F" w:rsidR="00026BEA" w:rsidRPr="00BE1881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นายชนะ ภูมี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ผู้ช่วยผู้จัดการใหญ่ การบริหารความยั่งยืน เอสซีจี</w:t>
      </w:r>
      <w:r w:rsidRPr="00BE188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</w:p>
    <w:p w14:paraId="0B788F9F" w14:textId="77777777" w:rsidR="00642B0D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นายอดัม เบรนนัน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ผู้อำนวยการกลุ่ม​ด้านการพัฒนาที่ยั่งยืน  </w:t>
      </w:r>
    </w:p>
    <w:p w14:paraId="30CD735A" w14:textId="1F19C4C3" w:rsidR="00026BEA" w:rsidRPr="00BE1881" w:rsidRDefault="00026BEA" w:rsidP="00642B0D">
      <w:pPr>
        <w:pStyle w:val="NoSpacing"/>
        <w:ind w:left="2226" w:firstLine="65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บริษัท​ ไ​ทยยูเนี่ยน​ กรุ๊ป ​จำกัด​ (มหาชน)</w:t>
      </w:r>
    </w:p>
    <w:p w14:paraId="209F0A43" w14:textId="77777777" w:rsidR="00642B0D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ผอ.ไพทูล แพนชัยภูมิ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ผู้อำนวยการส่วนอนุรักษ์และกำหนดมาตรการจัดการทรัพยากรทางทะเล </w:t>
      </w:r>
    </w:p>
    <w:p w14:paraId="3F1F8C2F" w14:textId="59D37792" w:rsidR="00026BEA" w:rsidRPr="00BE1881" w:rsidRDefault="00026BEA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กองอนุรักษ์ทรัพยากรทางทะเล กรมทรัพยากรทางทะเลและชายฝั่ง</w:t>
      </w:r>
    </w:p>
    <w:p w14:paraId="527FD23A" w14:textId="77777777" w:rsidR="00642B0D" w:rsidRDefault="00026BEA" w:rsidP="00642B0D">
      <w:pPr>
        <w:pStyle w:val="NoSpacing"/>
        <w:numPr>
          <w:ilvl w:val="0"/>
          <w:numId w:val="3"/>
        </w:numPr>
        <w:ind w:left="426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อ.สพญ.ดร.ฐนิดา เหตระกูล </w:t>
      </w:r>
      <w:r w:rsidR="00642B0D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ผู้อำนวยการศูนย์วิจัยโรคสัตว์น้ำ คณะสัตวแพทยศาสตร์ </w:t>
      </w:r>
    </w:p>
    <w:p w14:paraId="2E7FAEE8" w14:textId="320DB259" w:rsidR="00026BEA" w:rsidRPr="00BE1881" w:rsidRDefault="00026BEA" w:rsidP="00642B0D">
      <w:pPr>
        <w:pStyle w:val="NoSpacing"/>
        <w:ind w:left="2586" w:firstLine="294"/>
        <w:rPr>
          <w:rFonts w:ascii="Cordia New" w:hAnsi="Cordia New" w:cs="Cordia New"/>
          <w:color w:val="000000" w:themeColor="text1"/>
          <w:sz w:val="30"/>
          <w:szCs w:val="30"/>
        </w:rPr>
      </w:pPr>
      <w:r w:rsidRPr="00BE1881">
        <w:rPr>
          <w:rFonts w:ascii="Cordia New" w:hAnsi="Cordia New" w:cs="Cordia New"/>
          <w:color w:val="000000" w:themeColor="text1"/>
          <w:sz w:val="30"/>
          <w:szCs w:val="30"/>
          <w:cs/>
        </w:rPr>
        <w:t>จุฬาลงกรณ์มหาวิทยาลัย</w:t>
      </w:r>
    </w:p>
    <w:p w14:paraId="2B156346" w14:textId="77777777" w:rsidR="00026BEA" w:rsidRPr="00BE1881" w:rsidRDefault="00026BEA" w:rsidP="00026BEA">
      <w:pPr>
        <w:pStyle w:val="NoSpacing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60C5BF20" w14:textId="77777777" w:rsidR="00026BEA" w:rsidRPr="00BE1881" w:rsidRDefault="00026BEA" w:rsidP="00026BEA">
      <w:pPr>
        <w:pStyle w:val="NoSpacing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591B8E06" w14:textId="77777777" w:rsidR="00026BEA" w:rsidRPr="00BE1881" w:rsidRDefault="00026BEA" w:rsidP="00C00CAA">
      <w:pPr>
        <w:pStyle w:val="NoSpacing"/>
        <w:pBdr>
          <w:bottom w:val="single" w:sz="4" w:space="1" w:color="auto"/>
        </w:pBd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13F46F00" w14:textId="77777777" w:rsidR="00026BEA" w:rsidRPr="00BE1881" w:rsidRDefault="00026BEA" w:rsidP="00C00CAA">
      <w:pPr>
        <w:pStyle w:val="NoSpacing"/>
        <w:pBdr>
          <w:bottom w:val="single" w:sz="4" w:space="1" w:color="auto"/>
        </w:pBd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45822D18" w14:textId="77777777" w:rsidR="00026BEA" w:rsidRPr="00BE1881" w:rsidRDefault="00026BEA" w:rsidP="00C00CAA">
      <w:pPr>
        <w:pStyle w:val="NoSpacing"/>
        <w:pBdr>
          <w:bottom w:val="single" w:sz="4" w:space="1" w:color="auto"/>
        </w:pBd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617A7FF8" w14:textId="77777777" w:rsidR="00BE1881" w:rsidRPr="00BE1881" w:rsidRDefault="00BE1881" w:rsidP="00C00CAA">
      <w:pPr>
        <w:pStyle w:val="NoSpacing"/>
        <w:pBdr>
          <w:bottom w:val="single" w:sz="4" w:space="1" w:color="auto"/>
        </w:pBd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25EBEBE6" w14:textId="77777777" w:rsidR="00BE1881" w:rsidRPr="00BE1881" w:rsidRDefault="00BE1881" w:rsidP="00C00CAA">
      <w:pPr>
        <w:pStyle w:val="NoSpacing"/>
        <w:pBdr>
          <w:bottom w:val="single" w:sz="4" w:space="1" w:color="auto"/>
        </w:pBd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541D7B6F" w14:textId="77777777" w:rsidR="00C00CAA" w:rsidRPr="00BE1881" w:rsidRDefault="00C00CAA" w:rsidP="00C00CAA">
      <w:pPr>
        <w:pStyle w:val="NoSpacing"/>
        <w:jc w:val="thaiDistribute"/>
        <w:rPr>
          <w:rFonts w:ascii="Cordia New" w:hAnsi="Cordia New" w:cs="Cordia New"/>
          <w:b/>
          <w:bCs/>
          <w:color w:val="000000" w:themeColor="text1"/>
          <w:sz w:val="28"/>
        </w:rPr>
      </w:pPr>
      <w:r w:rsidRPr="00BE1881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สอบถามรายละเอียดเพิ่มเติมได้ที่ ที่ปรึกษาด้านประชาสัมพันธ์ บริษัท อเกต คอมมิวนิเคชั่น จำกัด</w:t>
      </w:r>
    </w:p>
    <w:p w14:paraId="0A15289F" w14:textId="076F2709" w:rsidR="00C00CAA" w:rsidRPr="00BE1881" w:rsidRDefault="00C00CAA" w:rsidP="00C00CAA">
      <w:pPr>
        <w:pStyle w:val="NoSpacing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BE1881">
        <w:rPr>
          <w:rFonts w:ascii="Cordia New" w:hAnsi="Cordia New" w:cs="Cordia New" w:hint="cs"/>
          <w:color w:val="000000" w:themeColor="text1"/>
          <w:sz w:val="28"/>
          <w:cs/>
        </w:rPr>
        <w:t xml:space="preserve">คุณจิรากุล (ตาล) </w:t>
      </w:r>
      <w:r w:rsidRPr="00BE1881">
        <w:rPr>
          <w:rFonts w:ascii="Cordia New" w:hAnsi="Cordia New" w:cs="Cordia New" w:hint="cs"/>
          <w:color w:val="000000" w:themeColor="text1"/>
          <w:sz w:val="28"/>
        </w:rPr>
        <w:t>093 942 9442,</w:t>
      </w:r>
      <w:r w:rsidRPr="00BE1881">
        <w:rPr>
          <w:rFonts w:ascii="Cordia New" w:hAnsi="Cordia New" w:cs="Cordia New" w:hint="cs"/>
          <w:color w:val="000000" w:themeColor="text1"/>
          <w:sz w:val="28"/>
          <w:cs/>
        </w:rPr>
        <w:t xml:space="preserve"> คุณสาวิตรี (ก้อย) </w:t>
      </w:r>
      <w:r w:rsidRPr="00BE1881">
        <w:rPr>
          <w:rFonts w:ascii="Cordia New" w:hAnsi="Cordia New" w:cs="Cordia New" w:hint="cs"/>
          <w:color w:val="000000" w:themeColor="text1"/>
          <w:sz w:val="28"/>
        </w:rPr>
        <w:t xml:space="preserve">092 292 4624, </w:t>
      </w:r>
      <w:r w:rsidR="00BE1881" w:rsidRPr="00BE1881">
        <w:rPr>
          <w:rFonts w:ascii="Cordia New" w:hAnsi="Cordia New" w:hint="cs"/>
          <w:color w:val="000000" w:themeColor="text1"/>
          <w:sz w:val="28"/>
          <w:cs/>
        </w:rPr>
        <w:t xml:space="preserve">คุณปัทมา (จิ๊บ) </w:t>
      </w:r>
      <w:r w:rsidR="00BE1881" w:rsidRPr="00BE1881">
        <w:rPr>
          <w:rFonts w:ascii="Cordia New" w:hAnsi="Cordia New"/>
          <w:color w:val="000000" w:themeColor="text1"/>
          <w:sz w:val="28"/>
        </w:rPr>
        <w:t>092 924 6495</w:t>
      </w:r>
    </w:p>
    <w:p w14:paraId="68C40053" w14:textId="77777777" w:rsidR="00C00CAA" w:rsidRPr="00BE1881" w:rsidRDefault="00C00CAA" w:rsidP="00C00CAA">
      <w:pPr>
        <w:pStyle w:val="NoSpacing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BE1881">
        <w:rPr>
          <w:rFonts w:ascii="Cordia New" w:hAnsi="Cordia New" w:cs="Cordia New" w:hint="cs"/>
          <w:color w:val="000000" w:themeColor="text1"/>
          <w:sz w:val="28"/>
          <w:cs/>
        </w:rPr>
        <w:t xml:space="preserve">คุณฐพัชร์ (ชล) </w:t>
      </w:r>
      <w:r w:rsidRPr="00BE1881">
        <w:rPr>
          <w:rFonts w:ascii="Cordia New" w:hAnsi="Cordia New" w:cs="Cordia New" w:hint="cs"/>
          <w:color w:val="000000" w:themeColor="text1"/>
          <w:sz w:val="28"/>
        </w:rPr>
        <w:t xml:space="preserve">099 194 9636, </w:t>
      </w:r>
      <w:r w:rsidRPr="00BE1881">
        <w:rPr>
          <w:rFonts w:ascii="Cordia New" w:hAnsi="Cordia New" w:cs="Cordia New" w:hint="cs"/>
          <w:color w:val="000000" w:themeColor="text1"/>
          <w:sz w:val="28"/>
          <w:cs/>
        </w:rPr>
        <w:t xml:space="preserve">คุณภัทรเดช (เอ) </w:t>
      </w:r>
      <w:r w:rsidRPr="00BE1881">
        <w:rPr>
          <w:rFonts w:ascii="Cordia New" w:hAnsi="Cordia New" w:cs="Cordia New"/>
          <w:color w:val="000000" w:themeColor="text1"/>
          <w:sz w:val="28"/>
        </w:rPr>
        <w:t>063 393 6596</w:t>
      </w:r>
      <w:r w:rsidRPr="00BE1881">
        <w:rPr>
          <w:rFonts w:ascii="Cordia New" w:hAnsi="Cordia New" w:cs="Cordia New" w:hint="cs"/>
          <w:color w:val="000000" w:themeColor="text1"/>
          <w:sz w:val="28"/>
        </w:rPr>
        <w:t xml:space="preserve"> Email </w:t>
      </w:r>
      <w:r w:rsidRPr="00BE1881">
        <w:rPr>
          <w:rFonts w:ascii="Cordia New" w:hAnsi="Cordia New" w:cs="Cordia New" w:hint="cs"/>
          <w:color w:val="000000" w:themeColor="text1"/>
          <w:sz w:val="28"/>
          <w:cs/>
        </w:rPr>
        <w:t xml:space="preserve">: </w:t>
      </w:r>
      <w:r w:rsidRPr="00BE1881">
        <w:rPr>
          <w:rFonts w:ascii="Cordia New" w:hAnsi="Cordia New" w:cs="Cordia New" w:hint="cs"/>
          <w:color w:val="000000" w:themeColor="text1"/>
          <w:sz w:val="28"/>
        </w:rPr>
        <w:t>agate_pr@hotmail</w:t>
      </w:r>
      <w:r w:rsidRPr="00BE1881">
        <w:rPr>
          <w:rFonts w:ascii="Cordia New" w:hAnsi="Cordia New" w:cs="Cordia New" w:hint="cs"/>
          <w:color w:val="000000" w:themeColor="text1"/>
          <w:sz w:val="28"/>
          <w:cs/>
        </w:rPr>
        <w:t>.</w:t>
      </w:r>
      <w:r w:rsidRPr="00BE1881">
        <w:rPr>
          <w:rFonts w:ascii="Cordia New" w:hAnsi="Cordia New" w:cs="Cordia New" w:hint="cs"/>
          <w:color w:val="000000" w:themeColor="text1"/>
          <w:sz w:val="28"/>
        </w:rPr>
        <w:t>com</w:t>
      </w:r>
    </w:p>
    <w:sectPr w:rsidR="00C00CAA" w:rsidRPr="00BE1881" w:rsidSect="00642B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5D25" w14:textId="77777777" w:rsidR="004E23BB" w:rsidRDefault="004E23BB" w:rsidP="005530C1">
      <w:pPr>
        <w:spacing w:after="0" w:line="240" w:lineRule="auto"/>
      </w:pPr>
      <w:r>
        <w:separator/>
      </w:r>
    </w:p>
  </w:endnote>
  <w:endnote w:type="continuationSeparator" w:id="0">
    <w:p w14:paraId="57109D77" w14:textId="77777777" w:rsidR="004E23BB" w:rsidRDefault="004E23BB" w:rsidP="0055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BD55F" w14:textId="77777777" w:rsidR="005631A2" w:rsidRDefault="005631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2134F" w14:textId="77777777" w:rsidR="005631A2" w:rsidRDefault="005631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6CA4A" w14:textId="77777777" w:rsidR="005631A2" w:rsidRDefault="00563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F0C9D" w14:textId="77777777" w:rsidR="004E23BB" w:rsidRDefault="004E23BB" w:rsidP="005530C1">
      <w:pPr>
        <w:spacing w:after="0" w:line="240" w:lineRule="auto"/>
      </w:pPr>
      <w:r>
        <w:separator/>
      </w:r>
    </w:p>
  </w:footnote>
  <w:footnote w:type="continuationSeparator" w:id="0">
    <w:p w14:paraId="3DFAB1FC" w14:textId="77777777" w:rsidR="004E23BB" w:rsidRDefault="004E23BB" w:rsidP="0055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FF9AC" w14:textId="77777777" w:rsidR="005631A2" w:rsidRDefault="005631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1FB6" w14:textId="4C6EEF75" w:rsidR="003554F3" w:rsidRDefault="00927232">
    <w:pPr>
      <w:pStyle w:val="Header"/>
    </w:pPr>
    <w:r w:rsidRPr="00642B0D">
      <w:rPr>
        <w:noProof/>
        <w:color w:val="000000" w:themeColor="text1"/>
        <w:sz w:val="30"/>
        <w:szCs w:val="30"/>
      </w:rPr>
      <w:drawing>
        <wp:anchor distT="0" distB="0" distL="114300" distR="114300" simplePos="0" relativeHeight="251658240" behindDoc="0" locked="0" layoutInCell="1" allowOverlap="1" wp14:anchorId="36760327" wp14:editId="2A40177F">
          <wp:simplePos x="0" y="0"/>
          <wp:positionH relativeFrom="column">
            <wp:posOffset>0</wp:posOffset>
          </wp:positionH>
          <wp:positionV relativeFrom="page">
            <wp:posOffset>472440</wp:posOffset>
          </wp:positionV>
          <wp:extent cx="1492250" cy="3619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4F3">
      <w:rPr>
        <w:noProof/>
        <w:color w:val="000000" w:themeColor="text1"/>
        <w:sz w:val="30"/>
        <w:szCs w:val="30"/>
      </w:rPr>
      <w:drawing>
        <wp:anchor distT="0" distB="0" distL="114300" distR="114300" simplePos="0" relativeHeight="251659264" behindDoc="0" locked="0" layoutInCell="1" allowOverlap="1" wp14:anchorId="39BCF65F" wp14:editId="1FE15BCA">
          <wp:simplePos x="0" y="0"/>
          <wp:positionH relativeFrom="column">
            <wp:posOffset>4476750</wp:posOffset>
          </wp:positionH>
          <wp:positionV relativeFrom="paragraph">
            <wp:posOffset>-107315</wp:posOffset>
          </wp:positionV>
          <wp:extent cx="1472565" cy="485140"/>
          <wp:effectExtent l="0" t="0" r="0" b="0"/>
          <wp:wrapTopAndBottom/>
          <wp:docPr id="164137078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370783" name="Picture 164137078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565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FD51D" w14:textId="77777777" w:rsidR="005631A2" w:rsidRDefault="005631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12208"/>
    <w:multiLevelType w:val="hybridMultilevel"/>
    <w:tmpl w:val="6CB24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0565B"/>
    <w:multiLevelType w:val="hybridMultilevel"/>
    <w:tmpl w:val="6CB24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6650A"/>
    <w:multiLevelType w:val="hybridMultilevel"/>
    <w:tmpl w:val="1F30C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374AF"/>
    <w:multiLevelType w:val="hybridMultilevel"/>
    <w:tmpl w:val="6CB2462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DB"/>
    <w:rsid w:val="00001CF9"/>
    <w:rsid w:val="00003458"/>
    <w:rsid w:val="00003EFF"/>
    <w:rsid w:val="00016697"/>
    <w:rsid w:val="00026BEA"/>
    <w:rsid w:val="000319F3"/>
    <w:rsid w:val="000454D0"/>
    <w:rsid w:val="00055499"/>
    <w:rsid w:val="00057BFF"/>
    <w:rsid w:val="00063F38"/>
    <w:rsid w:val="00066BD0"/>
    <w:rsid w:val="00070F28"/>
    <w:rsid w:val="00083AAE"/>
    <w:rsid w:val="000924D8"/>
    <w:rsid w:val="000C5D0B"/>
    <w:rsid w:val="000C6FEB"/>
    <w:rsid w:val="000D1DC7"/>
    <w:rsid w:val="000E1577"/>
    <w:rsid w:val="000F43D7"/>
    <w:rsid w:val="00104CDB"/>
    <w:rsid w:val="0010751C"/>
    <w:rsid w:val="0011201A"/>
    <w:rsid w:val="001216CC"/>
    <w:rsid w:val="00122263"/>
    <w:rsid w:val="001226F1"/>
    <w:rsid w:val="001400B6"/>
    <w:rsid w:val="00145AFB"/>
    <w:rsid w:val="00156807"/>
    <w:rsid w:val="00165EC0"/>
    <w:rsid w:val="00166FE0"/>
    <w:rsid w:val="00184308"/>
    <w:rsid w:val="00194A67"/>
    <w:rsid w:val="001B11F3"/>
    <w:rsid w:val="001B5519"/>
    <w:rsid w:val="001D1D26"/>
    <w:rsid w:val="001D4409"/>
    <w:rsid w:val="001E4115"/>
    <w:rsid w:val="001F43CA"/>
    <w:rsid w:val="001F53C8"/>
    <w:rsid w:val="00201D8A"/>
    <w:rsid w:val="002034A6"/>
    <w:rsid w:val="00203758"/>
    <w:rsid w:val="002040E3"/>
    <w:rsid w:val="00206BFE"/>
    <w:rsid w:val="002136E3"/>
    <w:rsid w:val="002203BB"/>
    <w:rsid w:val="002241DE"/>
    <w:rsid w:val="00225AA9"/>
    <w:rsid w:val="00230DE7"/>
    <w:rsid w:val="00240833"/>
    <w:rsid w:val="00247E07"/>
    <w:rsid w:val="002657F2"/>
    <w:rsid w:val="002A68BF"/>
    <w:rsid w:val="002B318A"/>
    <w:rsid w:val="002B5A08"/>
    <w:rsid w:val="002B6085"/>
    <w:rsid w:val="002B7B82"/>
    <w:rsid w:val="002C3513"/>
    <w:rsid w:val="002C7B7F"/>
    <w:rsid w:val="002F53FC"/>
    <w:rsid w:val="002F79D9"/>
    <w:rsid w:val="003247D1"/>
    <w:rsid w:val="00333ED2"/>
    <w:rsid w:val="00337B6A"/>
    <w:rsid w:val="003472AA"/>
    <w:rsid w:val="0035088E"/>
    <w:rsid w:val="00353E1F"/>
    <w:rsid w:val="003554F3"/>
    <w:rsid w:val="00355994"/>
    <w:rsid w:val="00362690"/>
    <w:rsid w:val="0037033A"/>
    <w:rsid w:val="00375E2F"/>
    <w:rsid w:val="00376B09"/>
    <w:rsid w:val="003B19D9"/>
    <w:rsid w:val="003B44E2"/>
    <w:rsid w:val="003C321B"/>
    <w:rsid w:val="003C7ECF"/>
    <w:rsid w:val="003D202A"/>
    <w:rsid w:val="003D4AEB"/>
    <w:rsid w:val="003D507F"/>
    <w:rsid w:val="003D51B5"/>
    <w:rsid w:val="003E6C05"/>
    <w:rsid w:val="003E7F04"/>
    <w:rsid w:val="003F5D0A"/>
    <w:rsid w:val="004003F1"/>
    <w:rsid w:val="00401C9D"/>
    <w:rsid w:val="00403268"/>
    <w:rsid w:val="00405126"/>
    <w:rsid w:val="00412B7F"/>
    <w:rsid w:val="004149E0"/>
    <w:rsid w:val="00440143"/>
    <w:rsid w:val="004503D4"/>
    <w:rsid w:val="00453009"/>
    <w:rsid w:val="0047227C"/>
    <w:rsid w:val="004741D7"/>
    <w:rsid w:val="00482A8B"/>
    <w:rsid w:val="00486A5B"/>
    <w:rsid w:val="00486FE2"/>
    <w:rsid w:val="00491E43"/>
    <w:rsid w:val="004B09B5"/>
    <w:rsid w:val="004B59F2"/>
    <w:rsid w:val="004C47C4"/>
    <w:rsid w:val="004C6527"/>
    <w:rsid w:val="004E23BB"/>
    <w:rsid w:val="00507890"/>
    <w:rsid w:val="00515134"/>
    <w:rsid w:val="00521DAA"/>
    <w:rsid w:val="005234B1"/>
    <w:rsid w:val="00535F07"/>
    <w:rsid w:val="0053642F"/>
    <w:rsid w:val="00545E47"/>
    <w:rsid w:val="00551928"/>
    <w:rsid w:val="005530C1"/>
    <w:rsid w:val="005600D3"/>
    <w:rsid w:val="005631A2"/>
    <w:rsid w:val="00563839"/>
    <w:rsid w:val="005677D0"/>
    <w:rsid w:val="005714E3"/>
    <w:rsid w:val="00575912"/>
    <w:rsid w:val="0058113E"/>
    <w:rsid w:val="00581578"/>
    <w:rsid w:val="005A2FE4"/>
    <w:rsid w:val="005C21FC"/>
    <w:rsid w:val="005C67DE"/>
    <w:rsid w:val="005E3C5B"/>
    <w:rsid w:val="005E4A28"/>
    <w:rsid w:val="005E57EA"/>
    <w:rsid w:val="00612352"/>
    <w:rsid w:val="00633C07"/>
    <w:rsid w:val="00642B0D"/>
    <w:rsid w:val="00656FE9"/>
    <w:rsid w:val="006640D9"/>
    <w:rsid w:val="00677829"/>
    <w:rsid w:val="006805F0"/>
    <w:rsid w:val="0068465A"/>
    <w:rsid w:val="00693ABF"/>
    <w:rsid w:val="006B1B3E"/>
    <w:rsid w:val="006E6681"/>
    <w:rsid w:val="006F2904"/>
    <w:rsid w:val="006F381C"/>
    <w:rsid w:val="00705F8C"/>
    <w:rsid w:val="00715ADD"/>
    <w:rsid w:val="00737B70"/>
    <w:rsid w:val="00747E05"/>
    <w:rsid w:val="00752916"/>
    <w:rsid w:val="00753A9A"/>
    <w:rsid w:val="007800C2"/>
    <w:rsid w:val="0078079C"/>
    <w:rsid w:val="00781F1E"/>
    <w:rsid w:val="00787ACA"/>
    <w:rsid w:val="00796EFA"/>
    <w:rsid w:val="007A35CB"/>
    <w:rsid w:val="007A3B28"/>
    <w:rsid w:val="007E3EE9"/>
    <w:rsid w:val="007E61DB"/>
    <w:rsid w:val="00804EE4"/>
    <w:rsid w:val="00816A52"/>
    <w:rsid w:val="0081730A"/>
    <w:rsid w:val="00817A1B"/>
    <w:rsid w:val="00830D5A"/>
    <w:rsid w:val="00831A46"/>
    <w:rsid w:val="008565AA"/>
    <w:rsid w:val="008761E7"/>
    <w:rsid w:val="00877E19"/>
    <w:rsid w:val="00880A32"/>
    <w:rsid w:val="008A1E98"/>
    <w:rsid w:val="008A6701"/>
    <w:rsid w:val="008C0A54"/>
    <w:rsid w:val="008C7D73"/>
    <w:rsid w:val="008D658F"/>
    <w:rsid w:val="008D7388"/>
    <w:rsid w:val="00900118"/>
    <w:rsid w:val="009159A5"/>
    <w:rsid w:val="00927232"/>
    <w:rsid w:val="009456C7"/>
    <w:rsid w:val="00954FDB"/>
    <w:rsid w:val="00957B5B"/>
    <w:rsid w:val="00993EA8"/>
    <w:rsid w:val="009A0A66"/>
    <w:rsid w:val="009B6CF8"/>
    <w:rsid w:val="009C3B67"/>
    <w:rsid w:val="009D13CB"/>
    <w:rsid w:val="009D2965"/>
    <w:rsid w:val="009E05D4"/>
    <w:rsid w:val="009F6540"/>
    <w:rsid w:val="00A036AB"/>
    <w:rsid w:val="00A13B38"/>
    <w:rsid w:val="00A250B7"/>
    <w:rsid w:val="00A31A2E"/>
    <w:rsid w:val="00A43FBB"/>
    <w:rsid w:val="00A84F6B"/>
    <w:rsid w:val="00A908B6"/>
    <w:rsid w:val="00AA604A"/>
    <w:rsid w:val="00AC77C3"/>
    <w:rsid w:val="00AD5309"/>
    <w:rsid w:val="00AD79DA"/>
    <w:rsid w:val="00AE2123"/>
    <w:rsid w:val="00B03F64"/>
    <w:rsid w:val="00B06514"/>
    <w:rsid w:val="00B06AE2"/>
    <w:rsid w:val="00B276D7"/>
    <w:rsid w:val="00B50040"/>
    <w:rsid w:val="00B50F73"/>
    <w:rsid w:val="00B513DF"/>
    <w:rsid w:val="00B51A62"/>
    <w:rsid w:val="00B538C2"/>
    <w:rsid w:val="00B61C78"/>
    <w:rsid w:val="00B63083"/>
    <w:rsid w:val="00B739D2"/>
    <w:rsid w:val="00B82C21"/>
    <w:rsid w:val="00B87B5A"/>
    <w:rsid w:val="00B9445D"/>
    <w:rsid w:val="00BA28CB"/>
    <w:rsid w:val="00BA56DD"/>
    <w:rsid w:val="00BA5A8B"/>
    <w:rsid w:val="00BB26D7"/>
    <w:rsid w:val="00BC0334"/>
    <w:rsid w:val="00BC6C87"/>
    <w:rsid w:val="00BE105A"/>
    <w:rsid w:val="00BE1881"/>
    <w:rsid w:val="00C00CAA"/>
    <w:rsid w:val="00C13912"/>
    <w:rsid w:val="00C16878"/>
    <w:rsid w:val="00C16900"/>
    <w:rsid w:val="00C2021D"/>
    <w:rsid w:val="00C255B0"/>
    <w:rsid w:val="00C470D9"/>
    <w:rsid w:val="00C57B8D"/>
    <w:rsid w:val="00C71C2D"/>
    <w:rsid w:val="00C76A93"/>
    <w:rsid w:val="00C950FA"/>
    <w:rsid w:val="00CB34C6"/>
    <w:rsid w:val="00CC63AA"/>
    <w:rsid w:val="00CD41C7"/>
    <w:rsid w:val="00CF1186"/>
    <w:rsid w:val="00CF4075"/>
    <w:rsid w:val="00D042E9"/>
    <w:rsid w:val="00D10800"/>
    <w:rsid w:val="00D41CCB"/>
    <w:rsid w:val="00D66134"/>
    <w:rsid w:val="00D84368"/>
    <w:rsid w:val="00D855B9"/>
    <w:rsid w:val="00D90749"/>
    <w:rsid w:val="00D9389E"/>
    <w:rsid w:val="00D9453C"/>
    <w:rsid w:val="00DA6FA5"/>
    <w:rsid w:val="00DB0E1C"/>
    <w:rsid w:val="00DB300D"/>
    <w:rsid w:val="00DB6DF8"/>
    <w:rsid w:val="00DC074D"/>
    <w:rsid w:val="00DC0F00"/>
    <w:rsid w:val="00DC4852"/>
    <w:rsid w:val="00DD7860"/>
    <w:rsid w:val="00E07B18"/>
    <w:rsid w:val="00E16AB8"/>
    <w:rsid w:val="00E22770"/>
    <w:rsid w:val="00E257C4"/>
    <w:rsid w:val="00E26A02"/>
    <w:rsid w:val="00E3449D"/>
    <w:rsid w:val="00E56F5B"/>
    <w:rsid w:val="00E60529"/>
    <w:rsid w:val="00E90819"/>
    <w:rsid w:val="00EA1978"/>
    <w:rsid w:val="00EC1F50"/>
    <w:rsid w:val="00EC5B24"/>
    <w:rsid w:val="00EC772B"/>
    <w:rsid w:val="00ED3DFA"/>
    <w:rsid w:val="00ED5DC9"/>
    <w:rsid w:val="00EE3811"/>
    <w:rsid w:val="00EE731F"/>
    <w:rsid w:val="00EF6B5D"/>
    <w:rsid w:val="00F025DF"/>
    <w:rsid w:val="00F03017"/>
    <w:rsid w:val="00F0471D"/>
    <w:rsid w:val="00F10933"/>
    <w:rsid w:val="00F25717"/>
    <w:rsid w:val="00F52644"/>
    <w:rsid w:val="00F60742"/>
    <w:rsid w:val="00F65BD6"/>
    <w:rsid w:val="00F77D2F"/>
    <w:rsid w:val="00FA19CE"/>
    <w:rsid w:val="00FA1A60"/>
    <w:rsid w:val="00FB2D8F"/>
    <w:rsid w:val="00FB5263"/>
    <w:rsid w:val="00FC2C7C"/>
    <w:rsid w:val="00FD1299"/>
    <w:rsid w:val="00FD4725"/>
    <w:rsid w:val="00FE3F81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60E9EC"/>
  <w15:chartTrackingRefBased/>
  <w15:docId w15:val="{37377BED-3B95-49D1-8086-178D1746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D440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53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C1"/>
  </w:style>
  <w:style w:type="paragraph" w:styleId="Footer">
    <w:name w:val="footer"/>
    <w:basedOn w:val="Normal"/>
    <w:link w:val="FooterChar"/>
    <w:uiPriority w:val="99"/>
    <w:unhideWhenUsed/>
    <w:rsid w:val="00553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C1"/>
  </w:style>
  <w:style w:type="paragraph" w:styleId="NoSpacing">
    <w:name w:val="No Spacing"/>
    <w:link w:val="NoSpacingChar"/>
    <w:uiPriority w:val="1"/>
    <w:qFormat/>
    <w:rsid w:val="00C1391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05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5D4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E60529"/>
  </w:style>
  <w:style w:type="character" w:styleId="FollowedHyperlink">
    <w:name w:val="FollowedHyperlink"/>
    <w:basedOn w:val="DefaultParagraphFont"/>
    <w:uiPriority w:val="99"/>
    <w:semiHidden/>
    <w:unhideWhenUsed/>
    <w:rsid w:val="00C00CA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B26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E2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212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212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123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43D7E-E3AD-492C-A2D1-D77131CC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Natcha Phuengphra</dc:creator>
  <cp:keywords/>
  <dc:description/>
  <cp:lastModifiedBy>Hatairat Wongkitigumjorn</cp:lastModifiedBy>
  <cp:revision>4</cp:revision>
  <cp:lastPrinted>2023-06-26T10:10:00Z</cp:lastPrinted>
  <dcterms:created xsi:type="dcterms:W3CDTF">2023-11-13T09:34:00Z</dcterms:created>
  <dcterms:modified xsi:type="dcterms:W3CDTF">2023-11-22T02:10:00Z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8318cf27b48d033030d217aca12bcd1e8e207efb2eb54be8b987ca991d01e0a6</vt:lpwstr>
  </property>
</Properties>
</file>